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62" w:rsidRDefault="00C4745D">
      <w:pPr>
        <w:rPr>
          <w:sz w:val="24"/>
          <w:szCs w:val="24"/>
        </w:rPr>
      </w:pPr>
      <w:r>
        <w:rPr>
          <w:sz w:val="24"/>
          <w:szCs w:val="24"/>
        </w:rPr>
        <w:t>February 23, Change elements – Professional Growth, Collaborate.</w:t>
      </w:r>
    </w:p>
    <w:p w:rsidR="00C4745D" w:rsidRDefault="00C4745D">
      <w:proofErr w:type="gramStart"/>
      <w:r>
        <w:rPr>
          <w:sz w:val="24"/>
          <w:szCs w:val="24"/>
        </w:rPr>
        <w:t>Collaborated with fifth grade teacher to create final product for place-based education snowshoe project.</w:t>
      </w:r>
      <w:proofErr w:type="gramEnd"/>
      <w:r>
        <w:rPr>
          <w:sz w:val="24"/>
          <w:szCs w:val="24"/>
        </w:rPr>
        <w:t xml:space="preserve"> </w:t>
      </w:r>
    </w:p>
    <w:sectPr w:rsidR="00C4745D" w:rsidSect="00F06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45D"/>
    <w:rsid w:val="00C4745D"/>
    <w:rsid w:val="00F0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2012-02-23T21:31:00Z</dcterms:created>
  <dcterms:modified xsi:type="dcterms:W3CDTF">2012-02-23T21:34:00Z</dcterms:modified>
</cp:coreProperties>
</file>